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svg="http://schemas.microsoft.com/office/drawing/2016/SVG/main" mc:Ignorable="w14 w15 w16se w16cid w16 w16cex w16sdtdh wp14">
  <w:body>
    <w:p w:rsidRPr="00105692" w:rsidR="001140BE" w:rsidP="00105692" w:rsidRDefault="00942BE4" w14:paraId="4ED0F042" w14:textId="79C29B28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395AD86B" wp14:editId="1CF8EE97">
            <wp:simplePos x="0" y="0"/>
            <wp:positionH relativeFrom="page">
              <wp:posOffset>8230235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692" w:rsidR="00704929">
        <w:t xml:space="preserve">OREGON’S </w:t>
      </w:r>
      <w:r w:rsidR="00C96EA6">
        <w:t xml:space="preserve">TRANSFORMATIVE SOCIAL </w:t>
      </w:r>
      <w:r w:rsidR="00A43954">
        <w:t xml:space="preserve">AND </w:t>
      </w:r>
      <w:r w:rsidR="00C96EA6">
        <w:t>EMOTIONAL LEARNING</w:t>
      </w:r>
    </w:p>
    <w:p w:rsidR="001140BE" w:rsidP="000B73A3" w:rsidRDefault="00932525" w14:paraId="409E0365" w14:textId="5F4BBE34">
      <w:pPr>
        <w:pStyle w:val="Heading1"/>
      </w:pPr>
      <w:r>
        <w:t xml:space="preserve">Inner and Outer Masks </w:t>
      </w:r>
    </w:p>
    <w:p w:rsidR="00932525" w:rsidP="00932525" w:rsidRDefault="00932525" w14:paraId="274E114D" w14:textId="77777777">
      <w:pPr>
        <w:sectPr w:rsidR="00932525" w:rsidSect="009325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080" w:right="1987" w:bottom="1080" w:left="1080" w:header="720" w:footer="360" w:gutter="0"/>
          <w:cols w:space="720"/>
          <w:docGrid w:linePitch="360"/>
        </w:sectPr>
      </w:pPr>
    </w:p>
    <w:p w:rsidRPr="00932525" w:rsidR="00932525" w:rsidP="248391A0" w:rsidRDefault="248391A0" w14:paraId="006F265D" w14:textId="6C132F2D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 w:rsidRPr="248391A0">
        <w:rPr>
          <w:b/>
          <w:bCs/>
          <w:sz w:val="20"/>
          <w:szCs w:val="20"/>
          <w:lang w:val="en"/>
        </w:rPr>
        <w:t>Outer Identity</w:t>
      </w:r>
    </w:p>
    <w:p w:rsidRPr="00932525" w:rsidR="00932525" w:rsidP="248391A0" w:rsidRDefault="248391A0" w14:paraId="431F675F" w14:textId="21A08500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 w:rsidRPr="248391A0">
        <w:rPr>
          <w:b/>
          <w:bCs/>
          <w:sz w:val="20"/>
          <w:szCs w:val="20"/>
          <w:lang w:val="en"/>
        </w:rPr>
        <w:t>(The Mask You Show to Others)</w:t>
      </w:r>
    </w:p>
    <w:p w:rsidRPr="00932525" w:rsidR="00932525" w:rsidP="248391A0" w:rsidRDefault="248391A0" w14:paraId="26CD7A16" w14:textId="79925F6F">
      <w:p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 xml:space="preserve">Using words, </w:t>
      </w:r>
      <w:proofErr w:type="gramStart"/>
      <w:r w:rsidRPr="248391A0">
        <w:rPr>
          <w:sz w:val="20"/>
          <w:szCs w:val="20"/>
          <w:lang w:val="en"/>
        </w:rPr>
        <w:t>pictures</w:t>
      </w:r>
      <w:proofErr w:type="gramEnd"/>
      <w:r w:rsidRPr="248391A0">
        <w:rPr>
          <w:sz w:val="20"/>
          <w:szCs w:val="20"/>
          <w:lang w:val="en"/>
        </w:rPr>
        <w:t xml:space="preserve"> and colors, create your outer mask that shows your qualities, emotions and traits that you show to others. Use the following questions to guide your reflection:</w:t>
      </w:r>
      <w:r w:rsidRPr="248391A0">
        <w:rPr>
          <w:sz w:val="20"/>
          <w:szCs w:val="20"/>
        </w:rPr>
        <w:t> </w:t>
      </w:r>
    </w:p>
    <w:p w:rsidRPr="00932525" w:rsidR="00932525" w:rsidP="248391A0" w:rsidRDefault="248391A0" w14:paraId="33D16360" w14:textId="7F640B4C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How do you think your students, colleagues or parents perceive you?</w:t>
      </w:r>
      <w:r w:rsidRPr="248391A0">
        <w:rPr>
          <w:sz w:val="20"/>
          <w:szCs w:val="20"/>
        </w:rPr>
        <w:t> </w:t>
      </w:r>
    </w:p>
    <w:p w:rsidRPr="00932525" w:rsidR="00932525" w:rsidP="248391A0" w:rsidRDefault="248391A0" w14:paraId="02DE3B5C" w14:textId="77777777">
      <w:pPr>
        <w:numPr>
          <w:ilvl w:val="0"/>
          <w:numId w:val="6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What traits or behaviors do you consciously emphasize in your role as an educator?</w:t>
      </w:r>
      <w:r w:rsidRPr="248391A0">
        <w:rPr>
          <w:sz w:val="20"/>
          <w:szCs w:val="20"/>
        </w:rPr>
        <w:t> </w:t>
      </w:r>
    </w:p>
    <w:p w:rsidRPr="00932525" w:rsidR="00932525" w:rsidP="248391A0" w:rsidRDefault="248391A0" w14:paraId="2297F7F7" w14:textId="77777777">
      <w:pPr>
        <w:numPr>
          <w:ilvl w:val="0"/>
          <w:numId w:val="7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What professional roles or identities do you display most frequently (e.g., leader, mentor, disciplinarian)?</w:t>
      </w:r>
      <w:r w:rsidRPr="248391A0">
        <w:rPr>
          <w:sz w:val="20"/>
          <w:szCs w:val="20"/>
        </w:rPr>
        <w:t> </w:t>
      </w:r>
    </w:p>
    <w:p w:rsidR="248391A0" w:rsidP="1F7E556B" w:rsidRDefault="1F7E556B" w14:paraId="554CD324" w14:textId="78D57C19">
      <w:pPr>
        <w:numPr>
          <w:ilvl w:val="0"/>
          <w:numId w:val="8"/>
        </w:numPr>
        <w:spacing w:line="276" w:lineRule="auto"/>
        <w:rPr>
          <w:sz w:val="20"/>
          <w:szCs w:val="20"/>
        </w:rPr>
      </w:pPr>
      <w:r w:rsidRPr="1F7E556B">
        <w:rPr>
          <w:sz w:val="20"/>
          <w:szCs w:val="20"/>
          <w:lang w:val="en"/>
        </w:rPr>
        <w:t>How do you adjust your outer persona depending on the situation or audience (students vs. parents vs. colleagues)?</w:t>
      </w:r>
      <w:r w:rsidRPr="1F7E556B">
        <w:rPr>
          <w:sz w:val="20"/>
          <w:szCs w:val="20"/>
        </w:rPr>
        <w:t> </w:t>
      </w:r>
    </w:p>
    <w:p w:rsidRPr="00932525" w:rsidR="00932525" w:rsidP="248391A0" w:rsidRDefault="008A29DE" w14:paraId="6619C59C" w14:textId="511D48B3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>
        <w:rPr>
          <w:b/>
          <w:bCs/>
          <w:sz w:val="20"/>
          <w:szCs w:val="20"/>
          <w:lang w:val="en"/>
        </w:rPr>
        <w:br w:type="column"/>
      </w:r>
      <w:r w:rsidRPr="248391A0" w:rsidR="248391A0">
        <w:rPr>
          <w:b/>
          <w:bCs/>
          <w:sz w:val="20"/>
          <w:szCs w:val="20"/>
          <w:lang w:val="en"/>
        </w:rPr>
        <w:t>Inner Identity</w:t>
      </w:r>
    </w:p>
    <w:p w:rsidRPr="00932525" w:rsidR="00932525" w:rsidP="248391A0" w:rsidRDefault="1F7E556B" w14:paraId="05BED029" w14:textId="6A3C89DB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 w:rsidRPr="1F7E556B">
        <w:rPr>
          <w:b/>
          <w:bCs/>
          <w:sz w:val="20"/>
          <w:szCs w:val="20"/>
          <w:lang w:val="en"/>
        </w:rPr>
        <w:t>(The Mask You Hide from Others)</w:t>
      </w:r>
    </w:p>
    <w:p w:rsidRPr="00932525" w:rsidR="00932525" w:rsidP="248391A0" w:rsidRDefault="248391A0" w14:paraId="04446A3F" w14:textId="7FD001FB">
      <w:pPr>
        <w:spacing w:line="276" w:lineRule="auto"/>
        <w:rPr>
          <w:sz w:val="20"/>
          <w:szCs w:val="20"/>
        </w:rPr>
      </w:pPr>
      <w:r w:rsidRPr="4277C806" w:rsidR="4277C806">
        <w:rPr>
          <w:sz w:val="20"/>
          <w:szCs w:val="20"/>
          <w:lang w:val="en"/>
        </w:rPr>
        <w:t xml:space="preserve">Using words, </w:t>
      </w:r>
      <w:r w:rsidRPr="4277C806" w:rsidR="4277C806">
        <w:rPr>
          <w:sz w:val="20"/>
          <w:szCs w:val="20"/>
          <w:lang w:val="en"/>
        </w:rPr>
        <w:t>pictures</w:t>
      </w:r>
      <w:r w:rsidRPr="4277C806" w:rsidR="4277C806">
        <w:rPr>
          <w:sz w:val="20"/>
          <w:szCs w:val="20"/>
          <w:lang w:val="en"/>
        </w:rPr>
        <w:t xml:space="preserve"> and colors, create your inner mask that shows your qualities, </w:t>
      </w:r>
      <w:r w:rsidRPr="4277C806" w:rsidR="4277C806">
        <w:rPr>
          <w:sz w:val="20"/>
          <w:szCs w:val="20"/>
          <w:lang w:val="en"/>
        </w:rPr>
        <w:t>emotions</w:t>
      </w:r>
      <w:r w:rsidRPr="4277C806" w:rsidR="4277C806">
        <w:rPr>
          <w:sz w:val="20"/>
          <w:szCs w:val="20"/>
          <w:lang w:val="en"/>
        </w:rPr>
        <w:t xml:space="preserve"> and traits that you keep private. Use the following questions to guide your reflection:</w:t>
      </w:r>
      <w:r w:rsidRPr="4277C806" w:rsidR="4277C806">
        <w:rPr>
          <w:sz w:val="20"/>
          <w:szCs w:val="20"/>
        </w:rPr>
        <w:t> </w:t>
      </w:r>
    </w:p>
    <w:p w:rsidRPr="00932525" w:rsidR="00932525" w:rsidP="248391A0" w:rsidRDefault="248391A0" w14:paraId="4FACB2F3" w14:textId="77777777">
      <w:pPr>
        <w:numPr>
          <w:ilvl w:val="0"/>
          <w:numId w:val="9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What parts of your identity do you keep private, either consciously or unconsciously?</w:t>
      </w:r>
      <w:r w:rsidRPr="248391A0">
        <w:rPr>
          <w:sz w:val="20"/>
          <w:szCs w:val="20"/>
        </w:rPr>
        <w:t> </w:t>
      </w:r>
    </w:p>
    <w:p w:rsidRPr="00932525" w:rsidR="00932525" w:rsidP="248391A0" w:rsidRDefault="1F7E556B" w14:paraId="2F59F9BB" w14:textId="4B654D4D">
      <w:pPr>
        <w:numPr>
          <w:ilvl w:val="0"/>
          <w:numId w:val="10"/>
        </w:numPr>
        <w:spacing w:line="276" w:lineRule="auto"/>
        <w:rPr>
          <w:sz w:val="20"/>
          <w:szCs w:val="20"/>
        </w:rPr>
      </w:pPr>
      <w:r w:rsidRPr="1F7E556B">
        <w:rPr>
          <w:sz w:val="20"/>
          <w:szCs w:val="20"/>
          <w:lang w:val="en"/>
        </w:rPr>
        <w:t>What core values or passions guide you but might not always be obvious in your teaching or working with others?</w:t>
      </w:r>
      <w:r w:rsidRPr="1F7E556B">
        <w:rPr>
          <w:sz w:val="20"/>
          <w:szCs w:val="20"/>
        </w:rPr>
        <w:t> </w:t>
      </w:r>
    </w:p>
    <w:p w:rsidRPr="00932525" w:rsidR="00932525" w:rsidP="248391A0" w:rsidRDefault="248391A0" w14:paraId="29CE5287" w14:textId="7FFCF62A">
      <w:pPr>
        <w:numPr>
          <w:ilvl w:val="0"/>
          <w:numId w:val="11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Are there aspects of your identity (such as cultural background, family life or past experiences) that you wish you could share more openly?</w:t>
      </w:r>
      <w:r w:rsidRPr="248391A0">
        <w:rPr>
          <w:sz w:val="20"/>
          <w:szCs w:val="20"/>
        </w:rPr>
        <w:t> </w:t>
      </w:r>
    </w:p>
    <w:p w:rsidR="004F76F5" w:rsidP="1F7E556B" w:rsidRDefault="248391A0" w14:paraId="2496E8A9" w14:textId="35501B89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 w:rsidRPr="1F7E556B">
        <w:rPr>
          <w:b/>
          <w:bCs/>
          <w:sz w:val="20"/>
          <w:szCs w:val="20"/>
          <w:lang w:val="en"/>
        </w:rPr>
        <w:br w:type="column"/>
      </w:r>
      <w:r w:rsidRPr="1F7E556B" w:rsidR="1F7E556B">
        <w:rPr>
          <w:b/>
          <w:bCs/>
          <w:sz w:val="20"/>
          <w:szCs w:val="20"/>
          <w:lang w:val="en"/>
        </w:rPr>
        <w:t xml:space="preserve">Reflection and Discussion Questions </w:t>
      </w:r>
    </w:p>
    <w:p w:rsidRPr="004F76F5" w:rsidR="00932525" w:rsidP="004F76F5" w:rsidRDefault="1F7E556B" w14:paraId="315F24D4" w14:textId="61E9837B">
      <w:pPr>
        <w:spacing w:line="276" w:lineRule="auto"/>
        <w:jc w:val="center"/>
        <w:rPr>
          <w:b/>
          <w:bCs/>
          <w:sz w:val="20"/>
          <w:szCs w:val="20"/>
          <w:lang w:val="en"/>
        </w:rPr>
      </w:pPr>
      <w:r w:rsidRPr="1F7E556B">
        <w:rPr>
          <w:b/>
          <w:bCs/>
          <w:sz w:val="20"/>
          <w:szCs w:val="20"/>
          <w:lang w:val="en"/>
        </w:rPr>
        <w:t>(For Both Masks)</w:t>
      </w:r>
    </w:p>
    <w:p w:rsidRPr="00932525" w:rsidR="00932525" w:rsidP="248391A0" w:rsidRDefault="248391A0" w14:paraId="2A14AD63" w14:textId="77777777">
      <w:pPr>
        <w:numPr>
          <w:ilvl w:val="0"/>
          <w:numId w:val="12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What resonated with you?</w:t>
      </w:r>
      <w:r w:rsidRPr="248391A0">
        <w:rPr>
          <w:sz w:val="20"/>
          <w:szCs w:val="20"/>
        </w:rPr>
        <w:t> </w:t>
      </w:r>
    </w:p>
    <w:p w:rsidRPr="00932525" w:rsidR="00932525" w:rsidP="248391A0" w:rsidRDefault="1F7E556B" w14:paraId="6E7177CD" w14:textId="5665E8D0">
      <w:pPr>
        <w:numPr>
          <w:ilvl w:val="0"/>
          <w:numId w:val="14"/>
        </w:numPr>
        <w:spacing w:line="276" w:lineRule="auto"/>
        <w:rPr>
          <w:sz w:val="20"/>
          <w:szCs w:val="20"/>
        </w:rPr>
      </w:pPr>
      <w:r w:rsidRPr="1F7E556B">
        <w:rPr>
          <w:sz w:val="20"/>
          <w:szCs w:val="20"/>
          <w:lang w:val="en"/>
        </w:rPr>
        <w:t>How does this activity connect to our sense of identity and belonging?</w:t>
      </w:r>
      <w:r w:rsidRPr="1F7E556B">
        <w:rPr>
          <w:sz w:val="20"/>
          <w:szCs w:val="20"/>
        </w:rPr>
        <w:t> </w:t>
      </w:r>
    </w:p>
    <w:p w:rsidRPr="00932525" w:rsidR="00932525" w:rsidP="248391A0" w:rsidRDefault="248391A0" w14:paraId="3C3306A1" w14:textId="77777777">
      <w:pPr>
        <w:numPr>
          <w:ilvl w:val="0"/>
          <w:numId w:val="16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How does your outer identity align or conflict with your inner identity?</w:t>
      </w:r>
      <w:r w:rsidRPr="248391A0">
        <w:rPr>
          <w:sz w:val="20"/>
          <w:szCs w:val="20"/>
        </w:rPr>
        <w:t> </w:t>
      </w:r>
    </w:p>
    <w:p w:rsidR="002279DC" w:rsidP="002279DC" w:rsidRDefault="248391A0" w14:paraId="3E1CB785" w14:textId="77777777">
      <w:pPr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248391A0">
        <w:rPr>
          <w:sz w:val="20"/>
          <w:szCs w:val="20"/>
          <w:lang w:val="en"/>
        </w:rPr>
        <w:t>How do you create an emotionally safe and supportive space where students feel comfortable sharing their outer and inner identities?</w:t>
      </w:r>
      <w:r w:rsidRPr="248391A0">
        <w:rPr>
          <w:sz w:val="20"/>
          <w:szCs w:val="20"/>
        </w:rPr>
        <w:t> </w:t>
      </w:r>
    </w:p>
    <w:p w:rsidRPr="002279DC" w:rsidR="00932525" w:rsidP="002279DC" w:rsidRDefault="1F7E556B" w14:paraId="244AB4DE" w14:textId="4DC5F389">
      <w:pPr>
        <w:numPr>
          <w:ilvl w:val="0"/>
          <w:numId w:val="18"/>
        </w:numPr>
        <w:spacing w:line="276" w:lineRule="auto"/>
        <w:rPr>
          <w:sz w:val="20"/>
          <w:szCs w:val="20"/>
        </w:rPr>
      </w:pPr>
      <w:r w:rsidRPr="002279DC">
        <w:rPr>
          <w:sz w:val="20"/>
          <w:szCs w:val="20"/>
          <w:lang w:val="en"/>
        </w:rPr>
        <w:t>How do your own emotional experiences and self-awareness impact the way you relate to your students?</w:t>
      </w:r>
      <w:r w:rsidRPr="002279DC">
        <w:rPr>
          <w:sz w:val="20"/>
          <w:szCs w:val="20"/>
        </w:rPr>
        <w:t> </w:t>
      </w:r>
    </w:p>
    <w:sectPr w:rsidRPr="002279DC" w:rsidR="00932525" w:rsidSect="00932525">
      <w:type w:val="continuous"/>
      <w:pgSz w:w="15840" w:h="12240" w:orient="landscape"/>
      <w:pgMar w:top="1080" w:right="1987" w:bottom="1080" w:left="1080" w:header="720" w:footer="360" w:gutter="0"/>
      <w:cols w:space="720" w:num="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D2B" w:rsidP="005F5D1D" w:rsidRDefault="00452D2B" w14:paraId="792E9B14" w14:textId="77777777">
      <w:r>
        <w:separator/>
      </w:r>
    </w:p>
    <w:p w:rsidR="00452D2B" w:rsidP="005F5D1D" w:rsidRDefault="00452D2B" w14:paraId="0C004628" w14:textId="77777777"/>
  </w:endnote>
  <w:endnote w:type="continuationSeparator" w:id="0">
    <w:p w:rsidR="00452D2B" w:rsidP="005F5D1D" w:rsidRDefault="00452D2B" w14:paraId="0F00D73B" w14:textId="77777777">
      <w:r>
        <w:continuationSeparator/>
      </w:r>
    </w:p>
    <w:p w:rsidR="00452D2B" w:rsidP="005F5D1D" w:rsidRDefault="00452D2B" w14:paraId="2E4DBD7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3353" w:rsidP="0059586F" w:rsidRDefault="00493353" w14:paraId="26EF407D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4389D1BA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193FB001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3B4FCB43" w14:textId="77777777">
    <w:pPr>
      <w:pStyle w:val="Footer"/>
    </w:pPr>
  </w:p>
  <w:p w:rsidR="004A292D" w:rsidP="005F5D1D" w:rsidRDefault="004A292D" w14:paraId="7F35AC5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p14">
  <w:p w:rsidRPr="00C96EA6" w:rsidR="001F56F3" w:rsidP="001F56F3" w:rsidRDefault="001F56F3" w14:paraId="034B18A8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CDFC3A" wp14:editId="1152285F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6C02C7D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1395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8370"/>
      <w:gridCol w:w="5580"/>
    </w:tblGrid>
    <w:tr w:rsidR="001F56F3" w:rsidTr="00FE41DE" w14:paraId="1DD9C82F" w14:textId="77777777">
      <w:tc>
        <w:tcPr>
          <w:tcW w:w="8370" w:type="dxa"/>
        </w:tcPr>
        <w:p w:rsidR="001F56F3" w:rsidP="001F56F3" w:rsidRDefault="00A06080" w14:paraId="72FD943C" w14:textId="2EEC4587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734911B" wp14:editId="76AF7BA4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Pr="003C78A9" w:rsidR="001F56F3">
            <w:rPr>
              <w:noProof/>
            </w:rPr>
            <w:drawing>
              <wp:inline distT="0" distB="0" distL="0" distR="0" wp14:anchorId="1D2DB566" wp14:editId="7D94C6E5">
                <wp:extent cx="972291" cy="455037"/>
                <wp:effectExtent l="0" t="0" r="0" b="2540"/>
                <wp:docPr id="45680929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0" w:type="dxa"/>
        </w:tcPr>
        <w:p w:rsidR="001F56F3" w:rsidP="001F56F3" w:rsidRDefault="004F76F5" w14:paraId="052CAC47" w14:textId="41374EF1">
          <w:pPr>
            <w:pStyle w:val="Footer"/>
            <w:jc w:val="right"/>
          </w:pPr>
          <w:r>
            <w:t>Inner and Outer Masks</w:t>
          </w:r>
          <w:r w:rsidRPr="0059586F" w:rsidR="001F56F3">
            <w:rPr>
              <w:rStyle w:val="PageNumber"/>
              <w:color w:val="767676"/>
            </w:rPr>
            <w:t xml:space="preserve">: </w:t>
          </w:r>
          <w:r w:rsidRPr="00B63633" w:rsidR="001F56F3">
            <w:rPr>
              <w:rStyle w:val="PageNumber"/>
              <w:color w:val="767676"/>
            </w:rPr>
            <w:fldChar w:fldCharType="begin"/>
          </w:r>
          <w:r w:rsidRPr="00B63633" w:rsidR="001F56F3">
            <w:rPr>
              <w:rStyle w:val="PageNumber"/>
              <w:color w:val="767676"/>
            </w:rPr>
            <w:instrText xml:space="preserve"> PAGE </w:instrText>
          </w:r>
          <w:r w:rsidRPr="00B63633" w:rsidR="001F56F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Pr="00B63633" w:rsidR="001F56F3">
            <w:rPr>
              <w:rStyle w:val="PageNumber"/>
              <w:color w:val="767676"/>
            </w:rPr>
            <w:fldChar w:fldCharType="end"/>
          </w:r>
        </w:p>
      </w:tc>
    </w:tr>
  </w:tbl>
  <w:p w:rsidRPr="001F56F3" w:rsidR="004A292D" w:rsidP="001F56F3" w:rsidRDefault="004A292D" w14:paraId="46E162E1" w14:textId="77777777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p14">
  <w:p w:rsidRPr="00C96EA6" w:rsidR="0059586F" w:rsidP="00C96EA6" w:rsidRDefault="0059586F" w14:paraId="0E3CE5F1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9F2BE9" wp14:editId="28647911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 xmlns:a14="http://schemas.microsoft.com/office/drawing/2010/main" xmlns:w16sdtfl="http://schemas.microsoft.com/office/word/2024/wordml/sdtformatlock" xmlns:w16du="http://schemas.microsoft.com/office/word/2023/wordml/word16du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67980A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 w:rsid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:rsidTr="0059586F" w14:paraId="289AA320" w14:textId="77777777">
      <w:tc>
        <w:tcPr>
          <w:tcW w:w="6475" w:type="dxa"/>
        </w:tcPr>
        <w:p w:rsidR="0059586F" w:rsidP="0059586F" w:rsidRDefault="0059586F" w14:paraId="514E0A6B" w14:textId="77777777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1853879" wp14:editId="5ED455BE">
                <wp:extent cx="2695306" cy="472273"/>
                <wp:effectExtent l="0" t="0" r="0" b="0"/>
                <wp:docPr id="88858174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12EA476C" wp14:editId="40C2B534">
                <wp:extent cx="972291" cy="455037"/>
                <wp:effectExtent l="0" t="0" r="0" b="2540"/>
                <wp:docPr id="2039861656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:rsidR="0059586F" w:rsidP="0059586F" w:rsidRDefault="0059586F" w14:paraId="39F289BB" w14:textId="77777777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:rsidRPr="0059586F" w:rsidR="0099631B" w:rsidP="0059586F" w:rsidRDefault="0099631B" w14:paraId="4F70D472" w14:textId="77777777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D2B" w:rsidP="005F5D1D" w:rsidRDefault="00452D2B" w14:paraId="743F6F8D" w14:textId="77777777">
      <w:r>
        <w:separator/>
      </w:r>
    </w:p>
    <w:p w:rsidR="00452D2B" w:rsidP="005F5D1D" w:rsidRDefault="00452D2B" w14:paraId="40A76C1C" w14:textId="77777777"/>
  </w:footnote>
  <w:footnote w:type="continuationSeparator" w:id="0">
    <w:p w:rsidR="00452D2B" w:rsidP="005F5D1D" w:rsidRDefault="00452D2B" w14:paraId="680E8597" w14:textId="77777777">
      <w:r>
        <w:continuationSeparator/>
      </w:r>
    </w:p>
    <w:p w:rsidR="00452D2B" w:rsidP="005F5D1D" w:rsidRDefault="00452D2B" w14:paraId="1027E36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29DE" w:rsidRDefault="008A29DE" w14:paraId="6F699E5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29DE" w:rsidRDefault="008A29DE" w14:paraId="18EE46B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29DE" w:rsidRDefault="008A29DE" w14:paraId="03BCD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A12"/>
    <w:multiLevelType w:val="multilevel"/>
    <w:tmpl w:val="D3B8F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F3F200D"/>
    <w:multiLevelType w:val="multilevel"/>
    <w:tmpl w:val="8CD2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03A3406"/>
    <w:multiLevelType w:val="multilevel"/>
    <w:tmpl w:val="2768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11592485"/>
    <w:multiLevelType w:val="multilevel"/>
    <w:tmpl w:val="684E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E2064CB"/>
    <w:multiLevelType w:val="multilevel"/>
    <w:tmpl w:val="2322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14A541A"/>
    <w:multiLevelType w:val="multilevel"/>
    <w:tmpl w:val="5A28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3925EEC"/>
    <w:multiLevelType w:val="multilevel"/>
    <w:tmpl w:val="80DE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C1372FF"/>
    <w:multiLevelType w:val="multilevel"/>
    <w:tmpl w:val="05A8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24A452B"/>
    <w:multiLevelType w:val="multilevel"/>
    <w:tmpl w:val="93B0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43351688"/>
    <w:multiLevelType w:val="multilevel"/>
    <w:tmpl w:val="0AC6C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4A667431"/>
    <w:multiLevelType w:val="multilevel"/>
    <w:tmpl w:val="981C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4FB0456E"/>
    <w:multiLevelType w:val="multilevel"/>
    <w:tmpl w:val="B7C69F7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0F0546A"/>
    <w:multiLevelType w:val="multilevel"/>
    <w:tmpl w:val="4312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EB31673"/>
    <w:multiLevelType w:val="multilevel"/>
    <w:tmpl w:val="B79E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77973432"/>
    <w:multiLevelType w:val="multilevel"/>
    <w:tmpl w:val="3F24A96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8AF3697"/>
    <w:multiLevelType w:val="multilevel"/>
    <w:tmpl w:val="EE76C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7C5A533E"/>
    <w:multiLevelType w:val="multilevel"/>
    <w:tmpl w:val="789C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363947616">
    <w:abstractNumId w:val="16"/>
  </w:num>
  <w:num w:numId="2" w16cid:durableId="1831674063">
    <w:abstractNumId w:val="12"/>
  </w:num>
  <w:num w:numId="3" w16cid:durableId="1882550517">
    <w:abstractNumId w:val="8"/>
  </w:num>
  <w:num w:numId="4" w16cid:durableId="974792164">
    <w:abstractNumId w:val="14"/>
  </w:num>
  <w:num w:numId="5" w16cid:durableId="1679036569">
    <w:abstractNumId w:val="5"/>
  </w:num>
  <w:num w:numId="6" w16cid:durableId="1548646549">
    <w:abstractNumId w:val="10"/>
  </w:num>
  <w:num w:numId="7" w16cid:durableId="287011914">
    <w:abstractNumId w:val="18"/>
  </w:num>
  <w:num w:numId="8" w16cid:durableId="1866402408">
    <w:abstractNumId w:val="2"/>
  </w:num>
  <w:num w:numId="9" w16cid:durableId="284965975">
    <w:abstractNumId w:val="1"/>
  </w:num>
  <w:num w:numId="10" w16cid:durableId="40057808">
    <w:abstractNumId w:val="3"/>
  </w:num>
  <w:num w:numId="11" w16cid:durableId="1953584689">
    <w:abstractNumId w:val="13"/>
  </w:num>
  <w:num w:numId="12" w16cid:durableId="1581910861">
    <w:abstractNumId w:val="15"/>
  </w:num>
  <w:num w:numId="13" w16cid:durableId="1415203929">
    <w:abstractNumId w:val="6"/>
  </w:num>
  <w:num w:numId="14" w16cid:durableId="548880514">
    <w:abstractNumId w:val="0"/>
  </w:num>
  <w:num w:numId="15" w16cid:durableId="1350257216">
    <w:abstractNumId w:val="9"/>
  </w:num>
  <w:num w:numId="16" w16cid:durableId="658507974">
    <w:abstractNumId w:val="7"/>
  </w:num>
  <w:num w:numId="17" w16cid:durableId="1123309516">
    <w:abstractNumId w:val="4"/>
  </w:num>
  <w:num w:numId="18" w16cid:durableId="1814323479">
    <w:abstractNumId w:val="11"/>
  </w:num>
  <w:num w:numId="19" w16cid:durableId="6763495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525"/>
    <w:rsid w:val="0002279F"/>
    <w:rsid w:val="000350A5"/>
    <w:rsid w:val="000715EE"/>
    <w:rsid w:val="00090918"/>
    <w:rsid w:val="000A5598"/>
    <w:rsid w:val="000B73A3"/>
    <w:rsid w:val="00105692"/>
    <w:rsid w:val="001140BE"/>
    <w:rsid w:val="00117D2C"/>
    <w:rsid w:val="00125431"/>
    <w:rsid w:val="00125C1F"/>
    <w:rsid w:val="00132BA6"/>
    <w:rsid w:val="00192921"/>
    <w:rsid w:val="00193715"/>
    <w:rsid w:val="001A369B"/>
    <w:rsid w:val="001C26AD"/>
    <w:rsid w:val="001D2B5D"/>
    <w:rsid w:val="001E2236"/>
    <w:rsid w:val="001F56F3"/>
    <w:rsid w:val="002219F3"/>
    <w:rsid w:val="00221B92"/>
    <w:rsid w:val="002279DC"/>
    <w:rsid w:val="002772FD"/>
    <w:rsid w:val="00291DB9"/>
    <w:rsid w:val="002B4F37"/>
    <w:rsid w:val="002D1932"/>
    <w:rsid w:val="002D1B63"/>
    <w:rsid w:val="00390D21"/>
    <w:rsid w:val="003A56E0"/>
    <w:rsid w:val="003B28C5"/>
    <w:rsid w:val="003E435F"/>
    <w:rsid w:val="004360FA"/>
    <w:rsid w:val="00452D2B"/>
    <w:rsid w:val="00483499"/>
    <w:rsid w:val="00493353"/>
    <w:rsid w:val="004A292D"/>
    <w:rsid w:val="004A5138"/>
    <w:rsid w:val="004E2C6C"/>
    <w:rsid w:val="004E5F6A"/>
    <w:rsid w:val="004E6387"/>
    <w:rsid w:val="004F0CD4"/>
    <w:rsid w:val="004F76F5"/>
    <w:rsid w:val="00534E39"/>
    <w:rsid w:val="00564B6E"/>
    <w:rsid w:val="00575EA6"/>
    <w:rsid w:val="005955EB"/>
    <w:rsid w:val="0059586F"/>
    <w:rsid w:val="005C20BE"/>
    <w:rsid w:val="005C7162"/>
    <w:rsid w:val="005E47F1"/>
    <w:rsid w:val="005F5D1D"/>
    <w:rsid w:val="006315CB"/>
    <w:rsid w:val="006657E9"/>
    <w:rsid w:val="00671A7E"/>
    <w:rsid w:val="00677FDE"/>
    <w:rsid w:val="006D53FA"/>
    <w:rsid w:val="006E2298"/>
    <w:rsid w:val="00702C90"/>
    <w:rsid w:val="00704929"/>
    <w:rsid w:val="007D183C"/>
    <w:rsid w:val="007E1378"/>
    <w:rsid w:val="007E3750"/>
    <w:rsid w:val="0080529C"/>
    <w:rsid w:val="008754A1"/>
    <w:rsid w:val="008A00A8"/>
    <w:rsid w:val="008A29DE"/>
    <w:rsid w:val="008D34C9"/>
    <w:rsid w:val="008D6428"/>
    <w:rsid w:val="008E146C"/>
    <w:rsid w:val="008E7FF1"/>
    <w:rsid w:val="00925C90"/>
    <w:rsid w:val="00932525"/>
    <w:rsid w:val="00942BE4"/>
    <w:rsid w:val="00950751"/>
    <w:rsid w:val="009547CD"/>
    <w:rsid w:val="00966F13"/>
    <w:rsid w:val="0099631B"/>
    <w:rsid w:val="00996FD7"/>
    <w:rsid w:val="00A06080"/>
    <w:rsid w:val="00A07895"/>
    <w:rsid w:val="00A15BF6"/>
    <w:rsid w:val="00A20DD7"/>
    <w:rsid w:val="00A413D2"/>
    <w:rsid w:val="00A43954"/>
    <w:rsid w:val="00A47324"/>
    <w:rsid w:val="00AB4464"/>
    <w:rsid w:val="00AD7C9B"/>
    <w:rsid w:val="00AE2EA6"/>
    <w:rsid w:val="00AE5C42"/>
    <w:rsid w:val="00B32CC0"/>
    <w:rsid w:val="00B426B2"/>
    <w:rsid w:val="00B45172"/>
    <w:rsid w:val="00B63633"/>
    <w:rsid w:val="00B93CC8"/>
    <w:rsid w:val="00BA21F7"/>
    <w:rsid w:val="00BA3B44"/>
    <w:rsid w:val="00BE5D97"/>
    <w:rsid w:val="00C1394C"/>
    <w:rsid w:val="00C17CDB"/>
    <w:rsid w:val="00C44F39"/>
    <w:rsid w:val="00C96EA6"/>
    <w:rsid w:val="00CA0E70"/>
    <w:rsid w:val="00CC66C0"/>
    <w:rsid w:val="00CD1BEB"/>
    <w:rsid w:val="00D15E47"/>
    <w:rsid w:val="00D22B75"/>
    <w:rsid w:val="00D53988"/>
    <w:rsid w:val="00D740C4"/>
    <w:rsid w:val="00D7782A"/>
    <w:rsid w:val="00D8362D"/>
    <w:rsid w:val="00D97B5E"/>
    <w:rsid w:val="00DA7AEA"/>
    <w:rsid w:val="00DB5EB1"/>
    <w:rsid w:val="00DE3694"/>
    <w:rsid w:val="00E1556C"/>
    <w:rsid w:val="00E53AB2"/>
    <w:rsid w:val="00E61FEB"/>
    <w:rsid w:val="00E73179"/>
    <w:rsid w:val="00E93FC3"/>
    <w:rsid w:val="00EA1176"/>
    <w:rsid w:val="00EB7A20"/>
    <w:rsid w:val="00EC08BF"/>
    <w:rsid w:val="00F2210E"/>
    <w:rsid w:val="00F26014"/>
    <w:rsid w:val="00F3063C"/>
    <w:rsid w:val="00F47EC0"/>
    <w:rsid w:val="00F94CBB"/>
    <w:rsid w:val="00FA28A1"/>
    <w:rsid w:val="00FC7DB8"/>
    <w:rsid w:val="00FE1018"/>
    <w:rsid w:val="00FE41DE"/>
    <w:rsid w:val="00FF6031"/>
    <w:rsid w:val="1F7E556B"/>
    <w:rsid w:val="248391A0"/>
    <w:rsid w:val="4277C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B57AB"/>
  <w15:chartTrackingRefBased/>
  <w15:docId w15:val="{402B3CAB-D9C8-2347-98D0-009AD318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OSS Normal"/>
    <w:qFormat/>
    <w:rsid w:val="001F56F3"/>
    <w:pPr>
      <w:spacing w:after="160" w:line="330" w:lineRule="atLeast"/>
    </w:pPr>
    <w:rPr>
      <w:rFonts w:ascii="Arial" w:hAnsi="Arial" w:eastAsia="Times New Roman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OSS Heading 1 Char"/>
    <w:link w:val="Heading1"/>
    <w:uiPriority w:val="9"/>
    <w:rsid w:val="001F56F3"/>
    <w:rPr>
      <w:rFonts w:ascii="Arial" w:hAnsi="Arial" w:eastAsia="Times New Roman" w:cs="Arial"/>
      <w:b/>
      <w:bCs/>
      <w:color w:val="0477A4"/>
      <w:sz w:val="50"/>
      <w:szCs w:val="50"/>
    </w:rPr>
  </w:style>
  <w:style w:type="character" w:styleId="Heading2Char" w:customStyle="1">
    <w:name w:val="Heading 2 Char"/>
    <w:aliases w:val="OSS Heading 2 Char"/>
    <w:link w:val="Heading2"/>
    <w:uiPriority w:val="9"/>
    <w:rsid w:val="00F3063C"/>
    <w:rPr>
      <w:rFonts w:ascii="Arial" w:hAnsi="Arial" w:eastAsia="Times New Roman" w:cs="Arial"/>
      <w:b/>
      <w:color w:val="0477A4"/>
      <w:spacing w:val="-10"/>
      <w:sz w:val="34"/>
      <w:szCs w:val="32"/>
    </w:rPr>
  </w:style>
  <w:style w:type="character" w:styleId="Heading3Char" w:customStyle="1">
    <w:name w:val="Heading 3 Char"/>
    <w:aliases w:val="OSS Heading 3 Char"/>
    <w:link w:val="Heading3"/>
    <w:uiPriority w:val="9"/>
    <w:rsid w:val="00F3063C"/>
    <w:rPr>
      <w:rFonts w:ascii="Arial" w:hAnsi="Arial" w:eastAsia="Arial" w:cs="Arial"/>
      <w:b/>
      <w:bCs/>
      <w:color w:val="0477A4"/>
      <w:spacing w:val="-10"/>
      <w:sz w:val="26"/>
      <w:szCs w:val="28"/>
    </w:rPr>
  </w:style>
  <w:style w:type="paragraph" w:styleId="OSSMicroHead" w:customStyle="1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styleId="Heading4Char" w:customStyle="1">
    <w:name w:val="Heading 4 Char"/>
    <w:aliases w:val="OSS Heading 4 Char"/>
    <w:link w:val="Heading4"/>
    <w:uiPriority w:val="9"/>
    <w:rsid w:val="00BA3B44"/>
    <w:rPr>
      <w:rFonts w:ascii="Arial Rounded MT Bold" w:hAnsi="Arial Rounded MT Bold" w:eastAsia="Times New Roman" w:cs="Arial"/>
      <w:b/>
      <w:bCs/>
      <w:color w:val="611463"/>
      <w:sz w:val="22"/>
      <w:szCs w:val="22"/>
    </w:rPr>
  </w:style>
  <w:style w:type="character" w:styleId="Heading5Char" w:customStyle="1">
    <w:name w:val="Heading 5 Char"/>
    <w:aliases w:val="OSS Heading 5 Char"/>
    <w:link w:val="Heading5"/>
    <w:uiPriority w:val="9"/>
    <w:rsid w:val="001F56F3"/>
    <w:rPr>
      <w:rFonts w:ascii="Arial" w:hAnsi="Arial" w:eastAsia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styleId="OSSInstructions" w:customStyle="1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styleId="FooterChar" w:customStyle="1">
    <w:name w:val="Footer Char"/>
    <w:aliases w:val="OSS Footer Char"/>
    <w:basedOn w:val="DefaultParagraphFont"/>
    <w:link w:val="Footer"/>
    <w:uiPriority w:val="99"/>
    <w:rsid w:val="0059586F"/>
    <w:rPr>
      <w:rFonts w:ascii="Arial" w:hAnsi="Arial" w:eastAsia="Times New Roman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4"/>
      </w:numPr>
      <w:spacing w:after="120"/>
      <w:ind w:left="540"/>
    </w:pPr>
  </w:style>
  <w:style w:type="paragraph" w:styleId="OSSTextBoxText" w:customStyle="1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styleId="OSSTextBoxTextWhite" w:customStyle="1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styleId="OSSTextBoxMicrohead" w:customStyle="1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styleId="OSSTextBoxMacroHead" w:customStyle="1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styleId="OSSCredit" w:customStyle="1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OSSTableHeadFILLABLE" w:customStyle="1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styleId="OSSTableContent" w:customStyle="1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color="156082" w:themeColor="accent1" w:sz="4" w:space="10"/>
        <w:bottom w:val="single" w:color="156082" w:themeColor="accent1" w:sz="4" w:space="10"/>
      </w:pBdr>
      <w:spacing w:before="360" w:after="360"/>
      <w:ind w:left="864" w:right="864"/>
      <w:jc w:val="center"/>
    </w:pPr>
    <w:rPr>
      <w:iCs/>
      <w:color w:val="0A5D9B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05692"/>
    <w:rPr>
      <w:rFonts w:ascii="Arial" w:hAnsi="Arial" w:eastAsia="Times New Roman" w:cs="Arial"/>
      <w:iCs/>
      <w:color w:val="0A5D9B"/>
      <w:sz w:val="22"/>
      <w:szCs w:val="22"/>
    </w:rPr>
  </w:style>
  <w:style w:type="character" w:styleId="QuoteChar" w:customStyle="1">
    <w:name w:val="Quote Char"/>
    <w:aliases w:val="OSS Quote Char"/>
    <w:basedOn w:val="DefaultParagraphFont"/>
    <w:link w:val="Quote"/>
    <w:uiPriority w:val="29"/>
    <w:rsid w:val="00105692"/>
    <w:rPr>
      <w:rFonts w:ascii="Arial" w:hAnsi="Arial" w:eastAsia="Times New Roman" w:cs="Arial"/>
      <w:color w:val="036CAA"/>
      <w:sz w:val="26"/>
      <w:szCs w:val="26"/>
    </w:rPr>
  </w:style>
  <w:style w:type="paragraph" w:styleId="OSSTableTitle" w:customStyle="1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styleId="OSSTableHead" w:customStyle="1">
    <w:name w:val="OSS Table Head"/>
    <w:basedOn w:val="OSSTableHeadFILLABLE"/>
    <w:qFormat/>
    <w:rsid w:val="0099631B"/>
  </w:style>
  <w:style w:type="character" w:styleId="OSSQuoteSource" w:customStyle="1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A43954"/>
    <w:rPr>
      <w:rFonts w:ascii="Arial" w:hAnsi="Arial" w:eastAsia="Times New Roman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6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svg" Id="rId8" /><Relationship Type="http://schemas.openxmlformats.org/officeDocument/2006/relationships/header" Target="header3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oter" Target="footer2.xml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545EB9E-F69C-714D-8C5F-F6F3E4D9B92B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TSEL Template Word.dotx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Antoinette Miller</dc:creator>
  <keywords/>
  <dc:description/>
  <lastModifiedBy>Krystal Wu</lastModifiedBy>
  <revision>11</revision>
  <dcterms:created xsi:type="dcterms:W3CDTF">2024-12-09T22:35:00.0000000Z</dcterms:created>
  <dcterms:modified xsi:type="dcterms:W3CDTF">2025-05-15T22:34:06.8891904Z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documentId_5943</vt:lpwstr>
  </property>
  <property fmtid="{D5CDD505-2E9C-101B-9397-08002B2CF9AE}" pid="3" name="grammarly_documentContext">
    <vt:lpwstr>{"goals":[],"domain":"general","emotions":[],"dialect":"american"}</vt:lpwstr>
  </property>
</Properties>
</file>